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2014-2015 DAILY SCHEDULE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First Bell </w:t>
        <w:tab/>
        <w:tab/>
        <w:t xml:space="preserve">7:10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8"/>
          <w:szCs w:val="28"/>
          <w:rtl w:val="0"/>
        </w:rPr>
        <w:t xml:space="preserve"> Block </w:t>
        <w:tab/>
        <w:tab/>
        <w:t xml:space="preserve">7:15 – 8:37 </w:t>
        <w:tab/>
        <w:t xml:space="preserve">(82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8"/>
          <w:szCs w:val="28"/>
          <w:rtl w:val="0"/>
        </w:rPr>
        <w:t xml:space="preserve"> Block</w:t>
        <w:tab/>
        <w:tab/>
        <w:t xml:space="preserve">8:42 – 10:04 </w:t>
        <w:tab/>
        <w:t xml:space="preserve">(82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8"/>
          <w:szCs w:val="28"/>
          <w:rtl w:val="0"/>
        </w:rPr>
        <w:t xml:space="preserve"> Block </w:t>
        <w:tab/>
        <w:tab/>
        <w:t xml:space="preserve">10:09 – 11:31 </w:t>
        <w:tab/>
        <w:t xml:space="preserve">(82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POWER Block </w:t>
        <w:tab/>
        <w:t xml:space="preserve">11:31 – 12:53 </w:t>
        <w:tab/>
        <w:t xml:space="preserve">(82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Power A</w:t>
        <w:tab/>
        <w:t xml:space="preserve">11:31 -- 12:11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Transition Bell from POWER A to POWER B -- 12:11 - 12:13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Power B</w:t>
        <w:tab/>
        <w:t xml:space="preserve">12:13 -- 12:53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Block </w:t>
        <w:tab/>
        <w:tab/>
        <w:t xml:space="preserve">12:58 – 2:20</w:t>
        <w:tab/>
        <w:t xml:space="preserve"> (82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Word of the South Fridays (regular schedule with these changes)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3rd Block</w:t>
        <w:tab/>
        <w:tab/>
        <w:tab/>
        <w:tab/>
        <w:t xml:space="preserve">10:09 - 11:41 (82 + 10 for WOS)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  <w:jc w:val="both"/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WOS Friday Power A</w:t>
        <w:tab/>
        <w:t xml:space="preserve"> </w:t>
        <w:tab/>
        <w:t xml:space="preserve">11:41 - 12:16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  <w:jc w:val="both"/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WOS Friday Power B </w:t>
        <w:tab/>
        <w:tab/>
        <w:t xml:space="preserve">12:18 - 12:53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2014-2015 </w:t>
      </w: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EARLY RELEASE SCHEDULE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First Bell</w:t>
        <w:tab/>
        <w:tab/>
        <w:t xml:space="preserve">7:10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1st Block</w:t>
        <w:tab/>
        <w:tab/>
        <w:t xml:space="preserve">7:15 </w:t>
      </w:r>
      <w:r w:rsidDel="00000000" w:rsidR="00000000" w:rsidRPr="00000000">
        <w:rPr>
          <w:sz w:val="28"/>
          <w:szCs w:val="28"/>
          <w:rtl w:val="0"/>
        </w:rPr>
        <w:t xml:space="preserve"> – 8:15</w:t>
      </w:r>
      <w:r w:rsidDel="00000000" w:rsidR="00000000" w:rsidRPr="00000000">
        <w:rPr>
          <w:sz w:val="28"/>
          <w:szCs w:val="28"/>
          <w:highlight w:val="white"/>
          <w:rtl w:val="0"/>
        </w:rPr>
        <w:tab/>
        <w:t xml:space="preserve">(60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sz w:val="28"/>
          <w:szCs w:val="28"/>
          <w:rtl w:val="0"/>
        </w:rPr>
        <w:t xml:space="preserve"> Block</w:t>
        <w:tab/>
        <w:tab/>
        <w:t xml:space="preserve">8:20 – 9:20 </w:t>
        <w:tab/>
        <w:t xml:space="preserve">(60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sz w:val="28"/>
          <w:szCs w:val="28"/>
          <w:rtl w:val="0"/>
        </w:rPr>
        <w:t xml:space="preserve"> Block </w:t>
        <w:tab/>
        <w:tab/>
        <w:t xml:space="preserve">9:25 – 10:25 </w:t>
        <w:tab/>
        <w:t xml:space="preserve">(60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Block </w:t>
        <w:tab/>
        <w:tab/>
        <w:t xml:space="preserve">10:30 – 11:40 </w:t>
        <w:tab/>
        <w:t xml:space="preserve">(70 minutes -- 60 + 10 for WOS)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240" w:lineRule="auto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Lunch </w:t>
        <w:tab/>
        <w:tab/>
        <w:t xml:space="preserve">11:40 – 12:20 </w:t>
        <w:tab/>
        <w:t xml:space="preserve">(40 minutes)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2014-2015 ADVISORY SCHEDULE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First Bell</w:t>
        <w:tab/>
        <w:tab/>
        <w:t xml:space="preserve">7:10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1st Block:  </w:t>
        <w:tab/>
        <w:t xml:space="preserve"> </w:t>
        <w:tab/>
        <w:t xml:space="preserve">7:15 – 8:37 </w:t>
        <w:tab/>
        <w:tab/>
        <w:tab/>
        <w:t xml:space="preserve">(82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Advisory:  </w:t>
        <w:tab/>
        <w:tab/>
        <w:t xml:space="preserve">8:41 – 8:51</w:t>
        <w:tab/>
        <w:tab/>
        <w:tab/>
        <w:t xml:space="preserve">(10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2nd Block:  </w:t>
        <w:tab/>
        <w:tab/>
        <w:t xml:space="preserve">8:56 – 10:18 </w:t>
        <w:tab/>
        <w:tab/>
        <w:tab/>
        <w:t xml:space="preserve">(82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3rd Block:   </w:t>
        <w:tab/>
        <w:tab/>
        <w:t xml:space="preserve">10:23 – 11:45 </w:t>
        <w:tab/>
        <w:tab/>
        <w:t xml:space="preserve">(82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POWER A: </w:t>
        <w:tab/>
        <w:tab/>
        <w:t xml:space="preserve">11:45 – 12:18 </w:t>
        <w:tab/>
        <w:tab/>
        <w:t xml:space="preserve">(33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POWER B:  </w:t>
        <w:tab/>
        <w:tab/>
        <w:t xml:space="preserve">12:20 – 12:53 </w:t>
        <w:tab/>
        <w:tab/>
        <w:t xml:space="preserve">(33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4th Block:  </w:t>
        <w:tab/>
        <w:tab/>
        <w:t xml:space="preserve">12:58 – 2:20 </w:t>
        <w:tab/>
        <w:tab/>
        <w:tab/>
        <w:t xml:space="preserve">(82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2014-2015 LATE ARRIVAL (2-Hour Delay) SCHEDULE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First Bell</w:t>
        <w:tab/>
        <w:tab/>
        <w:t xml:space="preserve">9:10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1st Block:  </w:t>
        <w:tab/>
        <w:tab/>
        <w:t xml:space="preserve">9:15 - 10:15 </w:t>
        <w:tab/>
        <w:tab/>
        <w:tab/>
        <w:t xml:space="preserve">(60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2nd Block:  </w:t>
        <w:tab/>
        <w:tab/>
        <w:t xml:space="preserve">10:20 - 11:20</w:t>
        <w:tab/>
        <w:tab/>
        <w:tab/>
        <w:t xml:space="preserve">(60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3rd Block: </w:t>
        <w:tab/>
        <w:tab/>
        <w:t xml:space="preserve">11:25 - 12:25</w:t>
        <w:tab/>
        <w:tab/>
        <w:tab/>
        <w:t xml:space="preserve">(60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POWER A: </w:t>
        <w:tab/>
        <w:tab/>
        <w:t xml:space="preserve">12:25 - 12:49</w:t>
        <w:tab/>
        <w:tab/>
        <w:tab/>
        <w:t xml:space="preserve">(24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POWER B:</w:t>
        <w:tab/>
        <w:tab/>
        <w:t xml:space="preserve">12:51 - 1:15</w:t>
        <w:tab/>
        <w:tab/>
        <w:tab/>
        <w:t xml:space="preserve">(24 minutes)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4th Block:  </w:t>
        <w:tab/>
        <w:tab/>
        <w:t xml:space="preserve">1:20 - 2:20</w:t>
        <w:tab/>
        <w:tab/>
        <w:tab/>
        <w:t xml:space="preserve">(60 minutes)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